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D6E8" w14:textId="77777777" w:rsidR="008C201B" w:rsidRDefault="008C201B" w:rsidP="008C201B">
      <w:pPr>
        <w:tabs>
          <w:tab w:val="left" w:pos="1701"/>
          <w:tab w:val="right" w:pos="9540"/>
          <w:tab w:val="right" w:pos="11482"/>
        </w:tabs>
        <w:rPr>
          <w:rFonts w:ascii="Arial" w:hAnsi="Arial"/>
          <w:b/>
          <w:sz w:val="32"/>
          <w:szCs w:val="32"/>
          <w:lang w:val="de-DE"/>
        </w:rPr>
      </w:pPr>
      <w:r>
        <w:rPr>
          <w:rFonts w:ascii="Arial" w:hAnsi="Arial"/>
          <w:b/>
          <w:noProof/>
          <w:sz w:val="32"/>
          <w:szCs w:val="32"/>
          <w:lang w:val="de-DE"/>
        </w:rPr>
        <w:drawing>
          <wp:anchor distT="0" distB="0" distL="114300" distR="114300" simplePos="0" relativeHeight="251658240" behindDoc="1" locked="0" layoutInCell="1" allowOverlap="1" wp14:anchorId="53D1A90D" wp14:editId="6B2E93A2">
            <wp:simplePos x="0" y="0"/>
            <wp:positionH relativeFrom="column">
              <wp:posOffset>-129540</wp:posOffset>
            </wp:positionH>
            <wp:positionV relativeFrom="paragraph">
              <wp:posOffset>-2540</wp:posOffset>
            </wp:positionV>
            <wp:extent cx="1104900" cy="847725"/>
            <wp:effectExtent l="0" t="0" r="0" b="952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693">
        <w:rPr>
          <w:rFonts w:ascii="Arial" w:hAnsi="Arial"/>
          <w:b/>
          <w:sz w:val="32"/>
          <w:szCs w:val="32"/>
          <w:lang w:val="de-DE"/>
        </w:rPr>
        <w:t xml:space="preserve">     </w:t>
      </w:r>
      <w:r>
        <w:rPr>
          <w:rFonts w:ascii="Arial" w:hAnsi="Arial"/>
          <w:b/>
          <w:sz w:val="32"/>
          <w:szCs w:val="32"/>
          <w:lang w:val="de-DE"/>
        </w:rPr>
        <w:tab/>
      </w:r>
    </w:p>
    <w:p w14:paraId="0B5579BA" w14:textId="4695AE68" w:rsidR="008C201B" w:rsidRDefault="008C201B" w:rsidP="00245EF5">
      <w:pPr>
        <w:tabs>
          <w:tab w:val="left" w:pos="2268"/>
          <w:tab w:val="right" w:pos="9540"/>
          <w:tab w:val="right" w:pos="11482"/>
        </w:tabs>
        <w:spacing w:after="0"/>
        <w:rPr>
          <w:rFonts w:ascii="Arial" w:hAnsi="Arial"/>
          <w:b/>
          <w:sz w:val="32"/>
          <w:szCs w:val="32"/>
          <w:lang w:val="de-DE"/>
        </w:rPr>
      </w:pPr>
      <w:r>
        <w:rPr>
          <w:rFonts w:ascii="Arial" w:hAnsi="Arial"/>
          <w:b/>
          <w:sz w:val="32"/>
          <w:szCs w:val="32"/>
          <w:lang w:val="de-DE"/>
        </w:rPr>
        <w:tab/>
      </w:r>
      <w:r w:rsidR="0015478C" w:rsidRPr="00807673">
        <w:rPr>
          <w:rFonts w:ascii="Arial" w:hAnsi="Arial"/>
          <w:b/>
          <w:sz w:val="32"/>
          <w:szCs w:val="32"/>
          <w:lang w:val="de-DE"/>
        </w:rPr>
        <w:t>Einladung zum F3</w:t>
      </w:r>
      <w:r w:rsidR="004606EE">
        <w:rPr>
          <w:rFonts w:ascii="Arial" w:hAnsi="Arial"/>
          <w:b/>
          <w:sz w:val="32"/>
          <w:szCs w:val="32"/>
          <w:lang w:val="de-DE"/>
        </w:rPr>
        <w:t>L (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>RES</w:t>
      </w:r>
      <w:r w:rsidR="004606EE">
        <w:rPr>
          <w:rFonts w:ascii="Arial" w:hAnsi="Arial"/>
          <w:b/>
          <w:sz w:val="32"/>
          <w:szCs w:val="32"/>
          <w:lang w:val="de-DE"/>
        </w:rPr>
        <w:t>)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 xml:space="preserve"> </w:t>
      </w:r>
      <w:r w:rsidR="0015478C" w:rsidRPr="00807673">
        <w:rPr>
          <w:rFonts w:ascii="Arial" w:hAnsi="Arial"/>
          <w:b/>
          <w:sz w:val="32"/>
          <w:szCs w:val="32"/>
          <w:lang w:val="de-DE"/>
        </w:rPr>
        <w:t xml:space="preserve">Wettbewerb 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>am</w:t>
      </w:r>
    </w:p>
    <w:p w14:paraId="610EF28E" w14:textId="77777777" w:rsidR="008C201B" w:rsidRDefault="008C201B" w:rsidP="00245EF5">
      <w:pPr>
        <w:tabs>
          <w:tab w:val="left" w:pos="2268"/>
          <w:tab w:val="right" w:pos="9540"/>
          <w:tab w:val="right" w:pos="11482"/>
        </w:tabs>
        <w:spacing w:after="0"/>
        <w:rPr>
          <w:rFonts w:ascii="Arial" w:hAnsi="Arial"/>
          <w:b/>
          <w:sz w:val="32"/>
          <w:szCs w:val="32"/>
          <w:lang w:val="de-DE"/>
        </w:rPr>
      </w:pPr>
      <w:r>
        <w:rPr>
          <w:rFonts w:ascii="Arial" w:hAnsi="Arial"/>
          <w:b/>
          <w:sz w:val="32"/>
          <w:szCs w:val="32"/>
          <w:lang w:val="de-DE"/>
        </w:rPr>
        <w:tab/>
        <w:t xml:space="preserve">21. 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>A</w:t>
      </w:r>
      <w:r w:rsidR="003A0659">
        <w:rPr>
          <w:rFonts w:ascii="Arial" w:hAnsi="Arial"/>
          <w:b/>
          <w:sz w:val="32"/>
          <w:szCs w:val="32"/>
          <w:lang w:val="de-DE"/>
        </w:rPr>
        <w:t>ugust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 xml:space="preserve"> 20</w:t>
      </w:r>
      <w:r w:rsidR="00CB5A5A">
        <w:rPr>
          <w:rFonts w:ascii="Arial" w:hAnsi="Arial"/>
          <w:b/>
          <w:sz w:val="32"/>
          <w:szCs w:val="32"/>
          <w:lang w:val="de-DE"/>
        </w:rPr>
        <w:t>2</w:t>
      </w:r>
      <w:r w:rsidR="00C35085">
        <w:rPr>
          <w:rFonts w:ascii="Arial" w:hAnsi="Arial"/>
          <w:b/>
          <w:sz w:val="32"/>
          <w:szCs w:val="32"/>
          <w:lang w:val="de-DE"/>
        </w:rPr>
        <w:t>2, Verschiebedatum 28. August,</w:t>
      </w:r>
      <w:r w:rsidR="00E43382">
        <w:rPr>
          <w:rFonts w:ascii="Arial" w:hAnsi="Arial"/>
          <w:b/>
          <w:sz w:val="32"/>
          <w:szCs w:val="32"/>
          <w:lang w:val="de-DE"/>
        </w:rPr>
        <w:t xml:space="preserve"> </w:t>
      </w:r>
    </w:p>
    <w:p w14:paraId="615325AD" w14:textId="157C0AD4" w:rsidR="00D70693" w:rsidRPr="008C201B" w:rsidRDefault="008C201B" w:rsidP="00245EF5">
      <w:pPr>
        <w:tabs>
          <w:tab w:val="left" w:pos="2268"/>
          <w:tab w:val="right" w:pos="9540"/>
          <w:tab w:val="right" w:pos="11482"/>
        </w:tabs>
        <w:spacing w:after="0"/>
        <w:rPr>
          <w:rFonts w:ascii="Arial" w:hAnsi="Arial"/>
          <w:b/>
          <w:sz w:val="32"/>
          <w:szCs w:val="32"/>
          <w:lang w:val="de-DE"/>
        </w:rPr>
      </w:pPr>
      <w:r>
        <w:rPr>
          <w:rFonts w:ascii="Arial" w:hAnsi="Arial"/>
          <w:b/>
          <w:sz w:val="32"/>
          <w:szCs w:val="32"/>
          <w:lang w:val="de-DE"/>
        </w:rPr>
        <w:tab/>
      </w:r>
      <w:r w:rsidR="00E43382">
        <w:rPr>
          <w:rFonts w:ascii="Arial" w:hAnsi="Arial"/>
          <w:b/>
          <w:sz w:val="32"/>
          <w:szCs w:val="32"/>
          <w:lang w:val="de-DE"/>
        </w:rPr>
        <w:t>in Thun</w:t>
      </w:r>
    </w:p>
    <w:p w14:paraId="4E4CDF02" w14:textId="77777777" w:rsidR="008C201B" w:rsidRDefault="008C201B" w:rsidP="00E33E65">
      <w:pPr>
        <w:tabs>
          <w:tab w:val="left" w:pos="0"/>
        </w:tabs>
        <w:spacing w:after="0"/>
        <w:rPr>
          <w:rFonts w:ascii="Arial" w:hAnsi="Arial"/>
          <w:sz w:val="20"/>
          <w:szCs w:val="20"/>
          <w:lang w:val="de-DE"/>
        </w:rPr>
      </w:pPr>
    </w:p>
    <w:p w14:paraId="372FEE5D" w14:textId="1967AF9B" w:rsidR="00F618BF" w:rsidRDefault="00CB5A5A" w:rsidP="00E33E65">
      <w:pPr>
        <w:tabs>
          <w:tab w:val="left" w:pos="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Wir f</w:t>
      </w:r>
      <w:r w:rsidR="00222D95" w:rsidRPr="0052755F">
        <w:rPr>
          <w:rFonts w:ascii="Arial" w:hAnsi="Arial"/>
          <w:sz w:val="20"/>
          <w:szCs w:val="20"/>
          <w:lang w:val="de-DE"/>
        </w:rPr>
        <w:t>reuen uns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, </w:t>
      </w:r>
      <w:r w:rsidR="0020675B" w:rsidRPr="0052755F">
        <w:rPr>
          <w:rFonts w:ascii="Arial" w:hAnsi="Arial"/>
          <w:sz w:val="20"/>
          <w:szCs w:val="20"/>
          <w:lang w:val="de-DE"/>
        </w:rPr>
        <w:t>die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 Freunde der </w:t>
      </w:r>
      <w:r w:rsidR="00245EF5">
        <w:rPr>
          <w:rFonts w:ascii="Arial" w:hAnsi="Arial"/>
          <w:sz w:val="20"/>
          <w:szCs w:val="20"/>
          <w:lang w:val="de-DE"/>
        </w:rPr>
        <w:t>F3L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-Kategorie </w:t>
      </w:r>
      <w:r w:rsidR="00245EF5">
        <w:rPr>
          <w:rFonts w:ascii="Arial" w:hAnsi="Arial"/>
          <w:sz w:val="20"/>
          <w:szCs w:val="20"/>
          <w:lang w:val="de-DE"/>
        </w:rPr>
        <w:t xml:space="preserve">(RES) 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zum </w:t>
      </w:r>
      <w:r w:rsidR="000B3B13">
        <w:rPr>
          <w:rFonts w:ascii="Arial" w:hAnsi="Arial"/>
          <w:sz w:val="20"/>
          <w:szCs w:val="20"/>
          <w:lang w:val="de-DE"/>
        </w:rPr>
        <w:t xml:space="preserve">zweiten </w:t>
      </w:r>
      <w:r w:rsidR="00DC0F7A">
        <w:rPr>
          <w:rFonts w:ascii="Arial" w:hAnsi="Arial"/>
          <w:sz w:val="20"/>
          <w:szCs w:val="20"/>
          <w:lang w:val="de-DE"/>
        </w:rPr>
        <w:t>RES-</w:t>
      </w:r>
      <w:r w:rsidR="00060B0E" w:rsidRPr="0052755F">
        <w:rPr>
          <w:rFonts w:ascii="Arial" w:hAnsi="Arial"/>
          <w:sz w:val="20"/>
          <w:szCs w:val="20"/>
          <w:lang w:val="de-DE"/>
        </w:rPr>
        <w:t>Wettbewerb auf der Thuner Allmend einzuladen</w:t>
      </w:r>
      <w:r w:rsidR="00C35085">
        <w:rPr>
          <w:rFonts w:ascii="Arial" w:hAnsi="Arial"/>
          <w:sz w:val="20"/>
          <w:szCs w:val="20"/>
          <w:lang w:val="de-DE"/>
        </w:rPr>
        <w:t xml:space="preserve">. Die </w:t>
      </w:r>
      <w:r w:rsidR="002B303A">
        <w:rPr>
          <w:rFonts w:ascii="Arial" w:hAnsi="Arial"/>
          <w:sz w:val="20"/>
          <w:szCs w:val="20"/>
          <w:lang w:val="de-DE"/>
        </w:rPr>
        <w:t xml:space="preserve">vorgesehenen </w:t>
      </w:r>
      <w:r w:rsidR="00C35085">
        <w:rPr>
          <w:rFonts w:ascii="Arial" w:hAnsi="Arial"/>
          <w:sz w:val="20"/>
          <w:szCs w:val="20"/>
          <w:lang w:val="de-DE"/>
        </w:rPr>
        <w:t>Anlässe 2020 und 2021</w:t>
      </w:r>
      <w:r w:rsidR="002B303A">
        <w:rPr>
          <w:rFonts w:ascii="Arial" w:hAnsi="Arial"/>
          <w:sz w:val="20"/>
          <w:szCs w:val="20"/>
          <w:lang w:val="de-DE"/>
        </w:rPr>
        <w:t xml:space="preserve"> fielen leider Corona oder dem Wetter zum Opfer. Damit wenigstens das Wetter-Risiko vermindert werden kann, wir</w:t>
      </w:r>
      <w:r w:rsidR="00E03F85">
        <w:rPr>
          <w:rFonts w:ascii="Arial" w:hAnsi="Arial"/>
          <w:sz w:val="20"/>
          <w:szCs w:val="20"/>
          <w:lang w:val="de-DE"/>
        </w:rPr>
        <w:t>d</w:t>
      </w:r>
      <w:r w:rsidR="002B303A">
        <w:rPr>
          <w:rFonts w:ascii="Arial" w:hAnsi="Arial"/>
          <w:sz w:val="20"/>
          <w:szCs w:val="20"/>
          <w:lang w:val="de-DE"/>
        </w:rPr>
        <w:t xml:space="preserve"> neu ein Verschiebedatum </w:t>
      </w:r>
      <w:r w:rsidR="00E03F85">
        <w:rPr>
          <w:rFonts w:ascii="Arial" w:hAnsi="Arial"/>
          <w:sz w:val="20"/>
          <w:szCs w:val="20"/>
          <w:lang w:val="de-DE"/>
        </w:rPr>
        <w:t>eingeführt</w:t>
      </w:r>
      <w:r w:rsidR="002B303A">
        <w:rPr>
          <w:rFonts w:ascii="Arial" w:hAnsi="Arial"/>
          <w:sz w:val="20"/>
          <w:szCs w:val="20"/>
          <w:lang w:val="de-DE"/>
        </w:rPr>
        <w:t xml:space="preserve">. 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Der </w:t>
      </w:r>
      <w:r w:rsidR="006D2022" w:rsidRPr="0052755F">
        <w:rPr>
          <w:rFonts w:ascii="Arial" w:hAnsi="Arial"/>
          <w:sz w:val="20"/>
          <w:szCs w:val="20"/>
          <w:lang w:val="de-DE"/>
        </w:rPr>
        <w:t>Wettbewerb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 wird</w:t>
      </w:r>
      <w:r w:rsidR="000B3B13">
        <w:rPr>
          <w:rFonts w:ascii="Arial" w:hAnsi="Arial"/>
          <w:sz w:val="20"/>
          <w:szCs w:val="20"/>
          <w:lang w:val="de-DE"/>
        </w:rPr>
        <w:t xml:space="preserve">, wie </w:t>
      </w:r>
      <w:r w:rsidR="007115CC">
        <w:rPr>
          <w:rFonts w:ascii="Arial" w:hAnsi="Arial"/>
          <w:sz w:val="20"/>
          <w:szCs w:val="20"/>
          <w:lang w:val="de-DE"/>
        </w:rPr>
        <w:t>2019</w:t>
      </w:r>
      <w:r w:rsidR="000B3B13">
        <w:rPr>
          <w:rFonts w:ascii="Arial" w:hAnsi="Arial"/>
          <w:sz w:val="20"/>
          <w:szCs w:val="20"/>
          <w:lang w:val="de-DE"/>
        </w:rPr>
        <w:t>,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 nach dem CH Regelwerk vom Mai 2016 durchgeführt</w:t>
      </w:r>
      <w:r w:rsidR="00BD4B3E">
        <w:rPr>
          <w:rFonts w:ascii="Arial" w:hAnsi="Arial"/>
          <w:sz w:val="20"/>
          <w:szCs w:val="20"/>
          <w:lang w:val="de-DE"/>
        </w:rPr>
        <w:t xml:space="preserve">. </w:t>
      </w:r>
    </w:p>
    <w:p w14:paraId="262533F7" w14:textId="77777777" w:rsidR="00642B8E" w:rsidRPr="00A0171A" w:rsidRDefault="00642B8E" w:rsidP="00E33E65">
      <w:pPr>
        <w:tabs>
          <w:tab w:val="left" w:pos="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7C47622B" w14:textId="77777777" w:rsidR="00D70693" w:rsidRPr="001E5543" w:rsidRDefault="00642B8E" w:rsidP="00E33E65">
      <w:pPr>
        <w:tabs>
          <w:tab w:val="left" w:pos="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1E5543">
        <w:rPr>
          <w:rFonts w:ascii="Arial" w:hAnsi="Arial"/>
          <w:b/>
          <w:sz w:val="24"/>
          <w:szCs w:val="24"/>
          <w:lang w:val="de-DE"/>
        </w:rPr>
        <w:t>Organisation</w:t>
      </w:r>
    </w:p>
    <w:p w14:paraId="598E0AD9" w14:textId="77777777" w:rsidR="000445BB" w:rsidRPr="0052755F" w:rsidRDefault="00D70693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Wettbewerbsleiter</w:t>
      </w:r>
      <w:r w:rsidRPr="0052755F">
        <w:rPr>
          <w:rFonts w:ascii="Arial" w:hAnsi="Arial"/>
          <w:sz w:val="20"/>
          <w:szCs w:val="20"/>
          <w:lang w:val="de-DE"/>
        </w:rPr>
        <w:tab/>
        <w:t>Fritz Fankhauser</w:t>
      </w:r>
    </w:p>
    <w:p w14:paraId="39431128" w14:textId="3EB51649" w:rsidR="00D70693" w:rsidRPr="0052755F" w:rsidRDefault="000445BB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Stellvertreter</w:t>
      </w:r>
      <w:r w:rsidRPr="0052755F">
        <w:rPr>
          <w:rFonts w:ascii="Arial" w:hAnsi="Arial"/>
          <w:sz w:val="20"/>
          <w:szCs w:val="20"/>
          <w:lang w:val="de-DE"/>
        </w:rPr>
        <w:tab/>
      </w:r>
      <w:r w:rsidR="00D70693" w:rsidRPr="0052755F">
        <w:rPr>
          <w:rFonts w:ascii="Arial" w:hAnsi="Arial"/>
          <w:sz w:val="20"/>
          <w:szCs w:val="20"/>
          <w:lang w:val="de-DE"/>
        </w:rPr>
        <w:t>Heinz Schenk</w:t>
      </w:r>
      <w:r w:rsidR="00E03F85">
        <w:rPr>
          <w:rFonts w:ascii="Arial" w:hAnsi="Arial"/>
          <w:sz w:val="20"/>
          <w:szCs w:val="20"/>
          <w:lang w:val="de-DE"/>
        </w:rPr>
        <w:tab/>
        <w:t>Unterstützung: Hansruedi Brändli</w:t>
      </w:r>
    </w:p>
    <w:p w14:paraId="5CF5FBB4" w14:textId="77777777" w:rsidR="00D70693" w:rsidRPr="00A0171A" w:rsidRDefault="00D70693" w:rsidP="00E33E65">
      <w:pPr>
        <w:tabs>
          <w:tab w:val="left" w:pos="0"/>
          <w:tab w:val="left" w:pos="5103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63C60FDD" w14:textId="77777777" w:rsidR="00D70693" w:rsidRPr="00023FBE" w:rsidRDefault="00D70693" w:rsidP="00263497">
      <w:pPr>
        <w:tabs>
          <w:tab w:val="left" w:pos="284"/>
          <w:tab w:val="left" w:pos="5103"/>
        </w:tabs>
        <w:spacing w:after="40"/>
        <w:rPr>
          <w:rFonts w:ascii="Arial" w:hAnsi="Arial"/>
          <w:b/>
          <w:sz w:val="24"/>
          <w:szCs w:val="24"/>
          <w:lang w:val="de-DE"/>
        </w:rPr>
      </w:pPr>
      <w:r w:rsidRPr="00023FBE">
        <w:rPr>
          <w:rFonts w:ascii="Arial" w:hAnsi="Arial"/>
          <w:b/>
          <w:sz w:val="24"/>
          <w:szCs w:val="24"/>
          <w:lang w:val="de-DE"/>
        </w:rPr>
        <w:t>Zeitlicher Ablau</w:t>
      </w:r>
      <w:r>
        <w:rPr>
          <w:rFonts w:ascii="Arial" w:hAnsi="Arial"/>
          <w:b/>
          <w:sz w:val="24"/>
          <w:szCs w:val="24"/>
          <w:lang w:val="de-DE"/>
        </w:rPr>
        <w:t>f</w:t>
      </w:r>
    </w:p>
    <w:p w14:paraId="405B8B92" w14:textId="110343A9" w:rsidR="00090422" w:rsidRPr="0052755F" w:rsidRDefault="00D70693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2</w:t>
      </w:r>
      <w:r w:rsidR="00927B2D">
        <w:rPr>
          <w:rFonts w:ascii="Arial" w:hAnsi="Arial"/>
          <w:sz w:val="20"/>
          <w:szCs w:val="20"/>
          <w:lang w:val="de-DE"/>
        </w:rPr>
        <w:t>1.0</w:t>
      </w:r>
      <w:r w:rsidR="003A0659" w:rsidRPr="0052755F">
        <w:rPr>
          <w:rFonts w:ascii="Arial" w:hAnsi="Arial"/>
          <w:sz w:val="20"/>
          <w:szCs w:val="20"/>
          <w:lang w:val="de-DE"/>
        </w:rPr>
        <w:t>8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6D2022" w:rsidRPr="0052755F">
        <w:rPr>
          <w:rFonts w:ascii="Arial" w:hAnsi="Arial"/>
          <w:sz w:val="20"/>
          <w:szCs w:val="20"/>
          <w:lang w:val="de-DE"/>
        </w:rPr>
        <w:t>20</w:t>
      </w:r>
      <w:r w:rsidR="00BD4B3E">
        <w:rPr>
          <w:rFonts w:ascii="Arial" w:hAnsi="Arial"/>
          <w:sz w:val="20"/>
          <w:szCs w:val="20"/>
          <w:lang w:val="de-DE"/>
        </w:rPr>
        <w:t>2</w:t>
      </w:r>
      <w:r w:rsidR="00927B2D">
        <w:rPr>
          <w:rFonts w:ascii="Arial" w:hAnsi="Arial"/>
          <w:sz w:val="20"/>
          <w:szCs w:val="20"/>
          <w:lang w:val="de-DE"/>
        </w:rPr>
        <w:t>2</w:t>
      </w:r>
      <w:r w:rsidRPr="0052755F">
        <w:rPr>
          <w:rFonts w:ascii="Arial" w:hAnsi="Arial"/>
          <w:sz w:val="20"/>
          <w:szCs w:val="20"/>
          <w:lang w:val="de-DE"/>
        </w:rPr>
        <w:tab/>
      </w:r>
      <w:r w:rsidR="00BD4B3E">
        <w:rPr>
          <w:rFonts w:ascii="Arial" w:hAnsi="Arial"/>
          <w:sz w:val="20"/>
          <w:szCs w:val="20"/>
          <w:lang w:val="de-DE"/>
        </w:rPr>
        <w:t>ab 08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>3</w:t>
      </w:r>
      <w:r w:rsidRPr="0052755F">
        <w:rPr>
          <w:rFonts w:ascii="Arial" w:hAnsi="Arial"/>
          <w:sz w:val="20"/>
          <w:szCs w:val="20"/>
          <w:lang w:val="de-DE"/>
        </w:rPr>
        <w:t>0</w:t>
      </w:r>
      <w:r w:rsidRPr="0052755F">
        <w:rPr>
          <w:rFonts w:ascii="Arial" w:hAnsi="Arial"/>
          <w:sz w:val="20"/>
          <w:szCs w:val="20"/>
          <w:lang w:val="de-DE"/>
        </w:rPr>
        <w:tab/>
        <w:t>Eintreffen der Wettbewerbsteilnehmer</w:t>
      </w:r>
    </w:p>
    <w:p w14:paraId="1306244D" w14:textId="77777777" w:rsidR="00D70693" w:rsidRPr="0052755F" w:rsidRDefault="00D70693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  <w:t>09:30</w:t>
      </w:r>
      <w:r w:rsidRPr="0052755F">
        <w:rPr>
          <w:rFonts w:ascii="Arial" w:hAnsi="Arial"/>
          <w:sz w:val="20"/>
          <w:szCs w:val="20"/>
          <w:lang w:val="de-DE"/>
        </w:rPr>
        <w:tab/>
        <w:t>Briefing</w:t>
      </w:r>
    </w:p>
    <w:p w14:paraId="6DAB63A7" w14:textId="77777777" w:rsidR="00D70693" w:rsidRPr="0052755F" w:rsidRDefault="00D70693" w:rsidP="000445BB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  <w:t>10:00</w:t>
      </w:r>
      <w:r w:rsidRPr="0052755F">
        <w:rPr>
          <w:rFonts w:ascii="Arial" w:hAnsi="Arial"/>
          <w:sz w:val="20"/>
          <w:szCs w:val="20"/>
          <w:lang w:val="de-DE"/>
        </w:rPr>
        <w:tab/>
        <w:t>Startbeginn</w:t>
      </w:r>
    </w:p>
    <w:p w14:paraId="6E724024" w14:textId="1C8E25D3" w:rsidR="00927B2D" w:rsidRDefault="00D70693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</w:r>
      <w:r w:rsidR="000445BB" w:rsidRPr="0052755F">
        <w:rPr>
          <w:rFonts w:ascii="Arial" w:hAnsi="Arial"/>
          <w:sz w:val="20"/>
          <w:szCs w:val="20"/>
          <w:lang w:val="de-DE"/>
        </w:rPr>
        <w:tab/>
      </w:r>
      <w:r w:rsidRPr="0052755F">
        <w:rPr>
          <w:rFonts w:ascii="Arial" w:hAnsi="Arial"/>
          <w:sz w:val="20"/>
          <w:szCs w:val="20"/>
          <w:lang w:val="de-DE"/>
        </w:rPr>
        <w:t>ca. 17:00</w:t>
      </w:r>
      <w:r w:rsidRPr="0052755F">
        <w:rPr>
          <w:rFonts w:ascii="Arial" w:hAnsi="Arial"/>
          <w:sz w:val="20"/>
          <w:szCs w:val="20"/>
          <w:lang w:val="de-DE"/>
        </w:rPr>
        <w:tab/>
        <w:t>Rangverkündigung und Ende des Anlasses</w:t>
      </w:r>
    </w:p>
    <w:p w14:paraId="23AC833E" w14:textId="01A2AA6D" w:rsidR="00927B2D" w:rsidRPr="0052755F" w:rsidRDefault="00927B2D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28.08.2022</w:t>
      </w:r>
      <w:r>
        <w:rPr>
          <w:rFonts w:ascii="Arial" w:hAnsi="Arial"/>
          <w:sz w:val="20"/>
          <w:szCs w:val="20"/>
          <w:lang w:val="de-DE"/>
        </w:rPr>
        <w:tab/>
        <w:t>Es gelten die gleichen Zeiten.</w:t>
      </w:r>
    </w:p>
    <w:p w14:paraId="1D1CEAAD" w14:textId="77777777" w:rsidR="00E43382" w:rsidRPr="00A0171A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7963ABFC" w14:textId="77777777" w:rsidR="00E43382" w:rsidRP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E43382">
        <w:rPr>
          <w:rFonts w:ascii="Arial" w:hAnsi="Arial"/>
          <w:b/>
          <w:sz w:val="24"/>
          <w:szCs w:val="24"/>
          <w:lang w:val="de-DE"/>
        </w:rPr>
        <w:t>Anmeldung</w:t>
      </w:r>
    </w:p>
    <w:p w14:paraId="004EA304" w14:textId="445BE22C" w:rsidR="00E43382" w:rsidRPr="0052755F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Teilnehmer melden sich via Veranstaltungsportal des SMV an</w:t>
      </w:r>
      <w:r w:rsidR="00BD4B3E">
        <w:rPr>
          <w:rFonts w:ascii="Arial" w:hAnsi="Arial"/>
          <w:sz w:val="20"/>
          <w:szCs w:val="20"/>
          <w:lang w:val="de-DE"/>
        </w:rPr>
        <w:t xml:space="preserve">, </w:t>
      </w:r>
      <w:r w:rsidRPr="0052755F">
        <w:rPr>
          <w:rFonts w:ascii="Arial" w:hAnsi="Arial"/>
          <w:sz w:val="20"/>
          <w:szCs w:val="20"/>
          <w:lang w:val="de-DE"/>
        </w:rPr>
        <w:t xml:space="preserve">Anmeldeschluss ist Mittwoch, </w:t>
      </w:r>
      <w:r w:rsidR="00BD4B3E">
        <w:rPr>
          <w:rFonts w:ascii="Arial" w:hAnsi="Arial"/>
          <w:sz w:val="20"/>
          <w:szCs w:val="20"/>
          <w:lang w:val="de-DE"/>
        </w:rPr>
        <w:t>1</w:t>
      </w:r>
      <w:r w:rsidR="000B5047">
        <w:rPr>
          <w:rFonts w:ascii="Arial" w:hAnsi="Arial"/>
          <w:sz w:val="20"/>
          <w:szCs w:val="20"/>
          <w:lang w:val="de-DE"/>
        </w:rPr>
        <w:t>7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 xml:space="preserve"> </w:t>
      </w:r>
      <w:r w:rsidRPr="0052755F">
        <w:rPr>
          <w:rFonts w:ascii="Arial" w:hAnsi="Arial"/>
          <w:sz w:val="20"/>
          <w:szCs w:val="20"/>
          <w:lang w:val="de-DE"/>
        </w:rPr>
        <w:t>A</w:t>
      </w:r>
      <w:r w:rsidR="003A0659" w:rsidRPr="0052755F">
        <w:rPr>
          <w:rFonts w:ascii="Arial" w:hAnsi="Arial"/>
          <w:sz w:val="20"/>
          <w:szCs w:val="20"/>
          <w:lang w:val="de-DE"/>
        </w:rPr>
        <w:t>ugust</w:t>
      </w:r>
      <w:r w:rsidRPr="0052755F">
        <w:rPr>
          <w:rFonts w:ascii="Arial" w:hAnsi="Arial"/>
          <w:sz w:val="20"/>
          <w:szCs w:val="20"/>
          <w:lang w:val="de-DE"/>
        </w:rPr>
        <w:t xml:space="preserve"> 20</w:t>
      </w:r>
      <w:r w:rsidR="00BD4B3E">
        <w:rPr>
          <w:rFonts w:ascii="Arial" w:hAnsi="Arial"/>
          <w:sz w:val="20"/>
          <w:szCs w:val="20"/>
          <w:lang w:val="de-DE"/>
        </w:rPr>
        <w:t>2</w:t>
      </w:r>
      <w:r w:rsidR="000B5047">
        <w:rPr>
          <w:rFonts w:ascii="Arial" w:hAnsi="Arial"/>
          <w:sz w:val="20"/>
          <w:szCs w:val="20"/>
          <w:lang w:val="de-DE"/>
        </w:rPr>
        <w:t>2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 xml:space="preserve"> Die Teilnehmerzahl ist auf 3</w:t>
      </w:r>
      <w:r w:rsidR="00DA5809">
        <w:rPr>
          <w:rFonts w:ascii="Arial" w:hAnsi="Arial"/>
          <w:sz w:val="20"/>
          <w:szCs w:val="20"/>
          <w:lang w:val="de-DE"/>
        </w:rPr>
        <w:t>0</w:t>
      </w:r>
      <w:r w:rsidR="00BD4B3E">
        <w:rPr>
          <w:rFonts w:ascii="Arial" w:hAnsi="Arial"/>
          <w:sz w:val="20"/>
          <w:szCs w:val="20"/>
          <w:lang w:val="de-DE"/>
        </w:rPr>
        <w:t xml:space="preserve"> Piloten beschränkt.</w:t>
      </w:r>
      <w:r w:rsidR="007115CC">
        <w:rPr>
          <w:rFonts w:ascii="Arial" w:hAnsi="Arial"/>
          <w:sz w:val="20"/>
          <w:szCs w:val="20"/>
          <w:lang w:val="de-DE"/>
        </w:rPr>
        <w:t xml:space="preserve"> Wir behalten uns vor, bei ungenügender Teilnehmerzahl den Anlass abzusagen.</w:t>
      </w:r>
    </w:p>
    <w:p w14:paraId="63D08952" w14:textId="77777777" w:rsidR="00090422" w:rsidRPr="00A0171A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523109D2" w14:textId="77777777" w:rsidR="00090422" w:rsidRPr="00090422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 xml:space="preserve">Definitive </w:t>
      </w:r>
      <w:r w:rsidRPr="00090422">
        <w:rPr>
          <w:rFonts w:ascii="Arial" w:hAnsi="Arial"/>
          <w:b/>
          <w:sz w:val="24"/>
          <w:szCs w:val="24"/>
          <w:lang w:val="de-DE"/>
        </w:rPr>
        <w:t>Durchführung</w:t>
      </w:r>
    </w:p>
    <w:p w14:paraId="3E52AF41" w14:textId="293B2B24" w:rsidR="00090422" w:rsidRPr="0052755F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Wir werden am Samstag, 2</w:t>
      </w:r>
      <w:r w:rsidR="000B5047">
        <w:rPr>
          <w:rFonts w:ascii="Arial" w:hAnsi="Arial"/>
          <w:sz w:val="20"/>
          <w:szCs w:val="20"/>
          <w:lang w:val="de-DE"/>
        </w:rPr>
        <w:t>0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3A0659" w:rsidRPr="0052755F">
        <w:rPr>
          <w:rFonts w:ascii="Arial" w:hAnsi="Arial"/>
          <w:sz w:val="20"/>
          <w:szCs w:val="20"/>
          <w:lang w:val="de-DE"/>
        </w:rPr>
        <w:t>8</w:t>
      </w:r>
      <w:r w:rsidRPr="0052755F">
        <w:rPr>
          <w:rFonts w:ascii="Arial" w:hAnsi="Arial"/>
          <w:sz w:val="20"/>
          <w:szCs w:val="20"/>
          <w:lang w:val="de-DE"/>
        </w:rPr>
        <w:t>. spätestens 12:00 Uhr</w:t>
      </w:r>
      <w:r w:rsidR="0051748E">
        <w:rPr>
          <w:rFonts w:ascii="Arial" w:hAnsi="Arial"/>
          <w:sz w:val="20"/>
          <w:szCs w:val="20"/>
          <w:lang w:val="de-DE"/>
        </w:rPr>
        <w:t>,</w:t>
      </w:r>
      <w:r w:rsidRPr="0052755F">
        <w:rPr>
          <w:rFonts w:ascii="Arial" w:hAnsi="Arial"/>
          <w:sz w:val="20"/>
          <w:szCs w:val="20"/>
          <w:lang w:val="de-DE"/>
        </w:rPr>
        <w:t xml:space="preserve"> eine Mail </w:t>
      </w:r>
      <w:r w:rsidR="007115CC">
        <w:rPr>
          <w:rFonts w:ascii="Arial" w:hAnsi="Arial"/>
          <w:sz w:val="20"/>
          <w:szCs w:val="20"/>
          <w:lang w:val="de-DE"/>
        </w:rPr>
        <w:t xml:space="preserve">über die Durchführung </w:t>
      </w:r>
      <w:r w:rsidRPr="0052755F">
        <w:rPr>
          <w:rFonts w:ascii="Arial" w:hAnsi="Arial"/>
          <w:sz w:val="20"/>
          <w:szCs w:val="20"/>
          <w:lang w:val="de-DE"/>
        </w:rPr>
        <w:t xml:space="preserve">an die </w:t>
      </w:r>
      <w:r w:rsidR="007115CC">
        <w:rPr>
          <w:rFonts w:ascii="Arial" w:hAnsi="Arial"/>
          <w:sz w:val="20"/>
          <w:szCs w:val="20"/>
          <w:lang w:val="de-DE"/>
        </w:rPr>
        <w:t xml:space="preserve">angemeldeten </w:t>
      </w:r>
      <w:r w:rsidRPr="0052755F">
        <w:rPr>
          <w:rFonts w:ascii="Arial" w:hAnsi="Arial"/>
          <w:sz w:val="20"/>
          <w:szCs w:val="20"/>
          <w:lang w:val="de-DE"/>
        </w:rPr>
        <w:t>Teilnehmer versenden</w:t>
      </w:r>
      <w:r w:rsidR="000B5047">
        <w:rPr>
          <w:rFonts w:ascii="Arial" w:hAnsi="Arial"/>
          <w:sz w:val="20"/>
          <w:szCs w:val="20"/>
          <w:lang w:val="de-DE"/>
        </w:rPr>
        <w:t xml:space="preserve">. </w:t>
      </w:r>
      <w:r w:rsidR="0099305F">
        <w:rPr>
          <w:rFonts w:ascii="Arial" w:hAnsi="Arial"/>
          <w:sz w:val="20"/>
          <w:szCs w:val="20"/>
          <w:lang w:val="de-DE"/>
        </w:rPr>
        <w:t>Bei</w:t>
      </w:r>
      <w:r w:rsidR="00F56F4B">
        <w:rPr>
          <w:rFonts w:ascii="Arial" w:hAnsi="Arial"/>
          <w:sz w:val="20"/>
          <w:szCs w:val="20"/>
          <w:lang w:val="de-DE"/>
        </w:rPr>
        <w:t xml:space="preserve"> dem</w:t>
      </w:r>
      <w:r w:rsidR="0099305F">
        <w:rPr>
          <w:rFonts w:ascii="Arial" w:hAnsi="Arial"/>
          <w:sz w:val="20"/>
          <w:szCs w:val="20"/>
          <w:lang w:val="de-DE"/>
        </w:rPr>
        <w:t xml:space="preserve"> Verschiebedatum </w:t>
      </w:r>
      <w:r w:rsidR="00F56F4B">
        <w:rPr>
          <w:rFonts w:ascii="Arial" w:hAnsi="Arial"/>
          <w:sz w:val="20"/>
          <w:szCs w:val="20"/>
          <w:lang w:val="de-DE"/>
        </w:rPr>
        <w:t xml:space="preserve">erfolgt die </w:t>
      </w:r>
      <w:r w:rsidR="0099305F">
        <w:rPr>
          <w:rFonts w:ascii="Arial" w:hAnsi="Arial"/>
          <w:sz w:val="20"/>
          <w:szCs w:val="20"/>
          <w:lang w:val="de-DE"/>
        </w:rPr>
        <w:t>Meldung am 27.8. bis 12:00 Uhr.</w:t>
      </w:r>
    </w:p>
    <w:p w14:paraId="051A3505" w14:textId="77777777" w:rsidR="00D70693" w:rsidRPr="00A0171A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5970C394" w14:textId="77777777" w:rsidR="00D70693" w:rsidRPr="00642B8E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27105">
        <w:rPr>
          <w:rFonts w:ascii="Arial" w:hAnsi="Arial"/>
          <w:b/>
          <w:sz w:val="24"/>
          <w:szCs w:val="24"/>
          <w:lang w:val="de-DE"/>
        </w:rPr>
        <w:t>Flugprogramm</w:t>
      </w:r>
    </w:p>
    <w:p w14:paraId="560BD889" w14:textId="6BB33577" w:rsidR="00D70693" w:rsidRDefault="00642B8E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Wir beabsichtigen, 4 Vorrunden und 2 Fly</w:t>
      </w:r>
      <w:r w:rsidR="00C47B20" w:rsidRPr="0052755F">
        <w:rPr>
          <w:rFonts w:ascii="Arial" w:hAnsi="Arial"/>
          <w:sz w:val="20"/>
          <w:szCs w:val="20"/>
          <w:lang w:val="de-DE"/>
        </w:rPr>
        <w:t>-</w:t>
      </w:r>
      <w:r w:rsidRPr="0052755F">
        <w:rPr>
          <w:rFonts w:ascii="Arial" w:hAnsi="Arial"/>
          <w:sz w:val="20"/>
          <w:szCs w:val="20"/>
          <w:lang w:val="de-DE"/>
        </w:rPr>
        <w:t>off zu fliegen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18399912" w14:textId="77777777" w:rsidR="00024984" w:rsidRPr="00024984" w:rsidRDefault="00024984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6F14E73F" w14:textId="4844F361" w:rsidR="00024984" w:rsidRPr="00024984" w:rsidRDefault="00024984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bCs/>
          <w:sz w:val="24"/>
          <w:szCs w:val="24"/>
          <w:lang w:val="de-DE"/>
        </w:rPr>
      </w:pPr>
      <w:r w:rsidRPr="00024984">
        <w:rPr>
          <w:rFonts w:ascii="Arial" w:hAnsi="Arial"/>
          <w:b/>
          <w:bCs/>
          <w:sz w:val="24"/>
          <w:szCs w:val="24"/>
          <w:lang w:val="de-DE"/>
        </w:rPr>
        <w:t>Jury</w:t>
      </w:r>
    </w:p>
    <w:p w14:paraId="70C0718C" w14:textId="2FB184EB" w:rsidR="00024984" w:rsidRPr="0052755F" w:rsidRDefault="00024984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1 Mitglied von der MGT, 2 Mitglieder aus dem Teilnehmerkreis.</w:t>
      </w:r>
    </w:p>
    <w:p w14:paraId="1F7EDC75" w14:textId="77777777" w:rsidR="00C47B20" w:rsidRPr="00A0171A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60DC426D" w14:textId="77777777"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47B20">
        <w:rPr>
          <w:rFonts w:ascii="Arial" w:hAnsi="Arial"/>
          <w:b/>
          <w:sz w:val="24"/>
          <w:szCs w:val="24"/>
          <w:lang w:val="de-DE"/>
        </w:rPr>
        <w:t>Helfer / Zeitnehmer</w:t>
      </w:r>
      <w:r w:rsidR="00090422">
        <w:rPr>
          <w:rFonts w:ascii="Arial" w:hAnsi="Arial"/>
          <w:b/>
          <w:sz w:val="24"/>
          <w:szCs w:val="24"/>
          <w:lang w:val="de-DE"/>
        </w:rPr>
        <w:t xml:space="preserve"> / Stoppuhren</w:t>
      </w:r>
    </w:p>
    <w:p w14:paraId="7CED4C33" w14:textId="741515C3" w:rsidR="00C47B20" w:rsidRPr="0052755F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Die Teilnehmer sind für persönliche Helfer und Zeitnehmer verantwortlich</w:t>
      </w:r>
      <w:r w:rsidR="00090422" w:rsidRPr="0052755F">
        <w:rPr>
          <w:rFonts w:ascii="Arial" w:hAnsi="Arial"/>
          <w:sz w:val="20"/>
          <w:szCs w:val="20"/>
          <w:lang w:val="de-DE"/>
        </w:rPr>
        <w:t>, bitte eigene Stoppuhren mitnehmen.</w:t>
      </w:r>
      <w:r w:rsidR="00DA5809">
        <w:rPr>
          <w:rFonts w:ascii="Arial" w:hAnsi="Arial"/>
          <w:sz w:val="20"/>
          <w:szCs w:val="20"/>
          <w:lang w:val="de-DE"/>
        </w:rPr>
        <w:t xml:space="preserve"> Gegenseitiges Aushelfen während des Wettbewerbs ist erwünscht.</w:t>
      </w:r>
    </w:p>
    <w:p w14:paraId="3691435A" w14:textId="77777777" w:rsidR="00807673" w:rsidRPr="00A0171A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7DD1B33A" w14:textId="77777777" w:rsidR="0080767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52755F">
        <w:rPr>
          <w:rFonts w:ascii="Arial" w:hAnsi="Arial"/>
          <w:b/>
          <w:sz w:val="24"/>
          <w:szCs w:val="24"/>
          <w:lang w:val="de-DE"/>
        </w:rPr>
        <w:t>Startgeld</w:t>
      </w:r>
    </w:p>
    <w:p w14:paraId="70D5A89C" w14:textId="77777777" w:rsidR="00D7069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Pro Teilnehmer CHF 15.00, Junioren gratis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4FB26248" w14:textId="77777777" w:rsidR="00807673" w:rsidRPr="00A0171A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09713682" w14:textId="749A9EA2" w:rsidR="00807673" w:rsidRPr="00807673" w:rsidRDefault="00807673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807673">
        <w:rPr>
          <w:rFonts w:ascii="Arial" w:hAnsi="Arial"/>
          <w:b/>
          <w:sz w:val="24"/>
          <w:szCs w:val="24"/>
          <w:lang w:val="de-DE"/>
        </w:rPr>
        <w:t>Mittagslunch</w:t>
      </w:r>
      <w:r w:rsidR="00BD4B3E">
        <w:rPr>
          <w:rFonts w:ascii="Arial" w:hAnsi="Arial"/>
          <w:b/>
          <w:sz w:val="24"/>
          <w:szCs w:val="24"/>
          <w:lang w:val="de-DE"/>
        </w:rPr>
        <w:t>, Kaffee- und Kuchenbar</w:t>
      </w:r>
    </w:p>
    <w:p w14:paraId="5744BE3D" w14:textId="1BF985D3" w:rsidR="00807673" w:rsidRPr="0052755F" w:rsidRDefault="0051748E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Für den kleinern wie auch grössern Hunger wird die Kaffee- und Kuchenbar mit allerlei Köstlichkeiten aufwarten</w:t>
      </w:r>
      <w:r w:rsidR="000B3B13">
        <w:rPr>
          <w:rFonts w:ascii="Arial" w:hAnsi="Arial"/>
          <w:sz w:val="20"/>
          <w:szCs w:val="20"/>
          <w:lang w:val="de-DE"/>
        </w:rPr>
        <w:t>. F</w:t>
      </w:r>
      <w:r>
        <w:rPr>
          <w:rFonts w:ascii="Arial" w:hAnsi="Arial"/>
          <w:sz w:val="20"/>
          <w:szCs w:val="20"/>
          <w:lang w:val="de-DE"/>
        </w:rPr>
        <w:t xml:space="preserve">ür den </w:t>
      </w:r>
      <w:r w:rsidR="000B3B13">
        <w:rPr>
          <w:rFonts w:ascii="Arial" w:hAnsi="Arial"/>
          <w:sz w:val="20"/>
          <w:szCs w:val="20"/>
          <w:lang w:val="de-DE"/>
        </w:rPr>
        <w:t>Mittagsl</w:t>
      </w:r>
      <w:r>
        <w:rPr>
          <w:rFonts w:ascii="Arial" w:hAnsi="Arial"/>
          <w:sz w:val="20"/>
          <w:szCs w:val="20"/>
          <w:lang w:val="de-DE"/>
        </w:rPr>
        <w:t xml:space="preserve">unch </w:t>
      </w:r>
      <w:r w:rsidR="00DC0F7A">
        <w:rPr>
          <w:rFonts w:ascii="Arial" w:hAnsi="Arial"/>
          <w:sz w:val="20"/>
          <w:szCs w:val="20"/>
          <w:lang w:val="de-DE"/>
        </w:rPr>
        <w:t xml:space="preserve">ist </w:t>
      </w:r>
      <w:r w:rsidR="000B3B13">
        <w:rPr>
          <w:rFonts w:ascii="Arial" w:hAnsi="Arial"/>
          <w:sz w:val="20"/>
          <w:szCs w:val="20"/>
          <w:lang w:val="de-DE"/>
        </w:rPr>
        <w:t>ein frisch zubereitete</w:t>
      </w:r>
      <w:r w:rsidR="00DC0F7A">
        <w:rPr>
          <w:rFonts w:ascii="Arial" w:hAnsi="Arial"/>
          <w:sz w:val="20"/>
          <w:szCs w:val="20"/>
          <w:lang w:val="de-DE"/>
        </w:rPr>
        <w:t>r</w:t>
      </w:r>
      <w:r w:rsidR="000B3B13">
        <w:rPr>
          <w:rFonts w:ascii="Arial" w:hAnsi="Arial"/>
          <w:sz w:val="20"/>
          <w:szCs w:val="20"/>
          <w:lang w:val="de-DE"/>
        </w:rPr>
        <w:t>, warme</w:t>
      </w:r>
      <w:r w:rsidR="00DC0F7A">
        <w:rPr>
          <w:rFonts w:ascii="Arial" w:hAnsi="Arial"/>
          <w:sz w:val="20"/>
          <w:szCs w:val="20"/>
          <w:lang w:val="de-DE"/>
        </w:rPr>
        <w:t>r Imbiss vorgesehen, welcher auf dem Platz zu einem sehr günstigen Preis bestellt werden kann.</w:t>
      </w:r>
      <w:r w:rsidR="00FD13B3">
        <w:rPr>
          <w:rFonts w:ascii="Arial" w:hAnsi="Arial"/>
          <w:sz w:val="20"/>
          <w:szCs w:val="20"/>
          <w:lang w:val="de-DE"/>
        </w:rPr>
        <w:t xml:space="preserve"> Kein Alkoholausschank.</w:t>
      </w:r>
    </w:p>
    <w:p w14:paraId="03432007" w14:textId="77777777" w:rsidR="00807673" w:rsidRPr="00A0171A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4130554E" w14:textId="77777777"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>Anfahrt / Parkplatz</w:t>
      </w:r>
    </w:p>
    <w:p w14:paraId="764563FB" w14:textId="571E61A8" w:rsidR="00D70693" w:rsidRPr="0052755F" w:rsidRDefault="00C47B20" w:rsidP="00A56A10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 xml:space="preserve">Der 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zugewiesene </w:t>
      </w:r>
      <w:r w:rsidRPr="0052755F">
        <w:rPr>
          <w:rFonts w:ascii="Arial" w:hAnsi="Arial"/>
          <w:sz w:val="20"/>
          <w:szCs w:val="20"/>
          <w:lang w:val="de-DE"/>
        </w:rPr>
        <w:t>Parkplatz P</w:t>
      </w:r>
      <w:r w:rsidR="003A0659" w:rsidRPr="0052755F">
        <w:rPr>
          <w:rFonts w:ascii="Arial" w:hAnsi="Arial"/>
          <w:sz w:val="20"/>
          <w:szCs w:val="20"/>
          <w:lang w:val="de-DE"/>
        </w:rPr>
        <w:t>8</w:t>
      </w:r>
      <w:r w:rsidRPr="0052755F">
        <w:rPr>
          <w:rFonts w:ascii="Arial" w:hAnsi="Arial"/>
          <w:sz w:val="20"/>
          <w:szCs w:val="20"/>
          <w:lang w:val="de-DE"/>
        </w:rPr>
        <w:t xml:space="preserve"> für alle auswärtigen Teilnehmer befindet sich an der Allmendstrasse </w:t>
      </w:r>
      <w:r w:rsidR="00090422" w:rsidRPr="0052755F">
        <w:rPr>
          <w:rFonts w:ascii="Arial" w:hAnsi="Arial"/>
          <w:sz w:val="20"/>
          <w:szCs w:val="20"/>
          <w:lang w:val="de-DE"/>
        </w:rPr>
        <w:t xml:space="preserve">in Thun, </w:t>
      </w:r>
      <w:r w:rsidRPr="0052755F">
        <w:rPr>
          <w:rFonts w:ascii="Arial" w:hAnsi="Arial"/>
          <w:sz w:val="20"/>
          <w:szCs w:val="20"/>
          <w:lang w:val="de-DE"/>
        </w:rPr>
        <w:t xml:space="preserve">Koordinaten </w:t>
      </w:r>
      <w:r w:rsidR="0020675B" w:rsidRPr="0052755F">
        <w:rPr>
          <w:rFonts w:ascii="Arial" w:hAnsi="Arial"/>
          <w:sz w:val="20"/>
          <w:szCs w:val="20"/>
          <w:lang w:val="de-DE"/>
        </w:rPr>
        <w:t>N 46</w:t>
      </w:r>
      <w:r w:rsidR="00780DD1" w:rsidRPr="0052755F">
        <w:rPr>
          <w:rFonts w:ascii="Arial" w:hAnsi="Arial"/>
          <w:sz w:val="20"/>
          <w:szCs w:val="20"/>
          <w:lang w:val="de-DE"/>
        </w:rPr>
        <w:t>,76104°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/ E </w:t>
      </w:r>
      <w:r w:rsidR="00780DD1" w:rsidRPr="0052755F">
        <w:rPr>
          <w:rFonts w:ascii="Arial" w:hAnsi="Arial"/>
          <w:sz w:val="20"/>
          <w:szCs w:val="20"/>
          <w:lang w:val="de-DE"/>
        </w:rPr>
        <w:t>7,60593°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. Ein Einweisungsposten hilft bei der Orientierung. Für Autos gilt auf der Thuner Allmend ein striktes Fahrverbot, </w:t>
      </w:r>
      <w:r w:rsidR="0051748E">
        <w:rPr>
          <w:rFonts w:ascii="Arial" w:hAnsi="Arial"/>
          <w:sz w:val="20"/>
          <w:szCs w:val="20"/>
          <w:lang w:val="de-DE"/>
        </w:rPr>
        <w:t>auch für die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 Panzerpiste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5F199270" w14:textId="77777777" w:rsidR="00D70693" w:rsidRPr="00A0171A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7313AF12" w14:textId="77777777" w:rsidR="00D70693" w:rsidRPr="001E5543" w:rsidRDefault="00D70693" w:rsidP="001E554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F460B0">
        <w:rPr>
          <w:rFonts w:ascii="Arial" w:hAnsi="Arial"/>
          <w:b/>
          <w:sz w:val="24"/>
          <w:szCs w:val="24"/>
          <w:lang w:val="de-DE"/>
        </w:rPr>
        <w:t>Kontakt</w:t>
      </w:r>
    </w:p>
    <w:p w14:paraId="22FC9CA4" w14:textId="5011FD52" w:rsidR="00E40AE1" w:rsidRPr="0052755F" w:rsidRDefault="00D70693" w:rsidP="009B0C2D">
      <w:pPr>
        <w:tabs>
          <w:tab w:val="left" w:pos="0"/>
          <w:tab w:val="left" w:pos="851"/>
          <w:tab w:val="left" w:pos="3402"/>
          <w:tab w:val="left" w:pos="6237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Fritz Fankhauser</w:t>
      </w:r>
      <w:r w:rsidR="00807673" w:rsidRPr="0052755F">
        <w:rPr>
          <w:rFonts w:ascii="Arial" w:hAnsi="Arial"/>
          <w:sz w:val="20"/>
          <w:szCs w:val="20"/>
          <w:lang w:val="de-DE"/>
        </w:rPr>
        <w:tab/>
        <w:t>Heinz Schenk</w:t>
      </w:r>
      <w:r w:rsidR="00E40AE1">
        <w:rPr>
          <w:rFonts w:ascii="Arial" w:hAnsi="Arial"/>
          <w:sz w:val="20"/>
          <w:szCs w:val="20"/>
          <w:lang w:val="de-DE"/>
        </w:rPr>
        <w:tab/>
        <w:t>Hansruedi Brändli</w:t>
      </w:r>
    </w:p>
    <w:p w14:paraId="4D83E001" w14:textId="7C9B2FEA" w:rsidR="0052755F" w:rsidRPr="0052755F" w:rsidRDefault="00D70693" w:rsidP="009B0C2D">
      <w:pPr>
        <w:tabs>
          <w:tab w:val="left" w:pos="0"/>
          <w:tab w:val="left" w:pos="851"/>
          <w:tab w:val="left" w:pos="3402"/>
          <w:tab w:val="left" w:pos="6237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079 646 98 52</w:t>
      </w:r>
      <w:r w:rsidR="00807673" w:rsidRPr="0052755F">
        <w:rPr>
          <w:rFonts w:ascii="Arial" w:hAnsi="Arial"/>
          <w:sz w:val="20"/>
          <w:szCs w:val="20"/>
          <w:lang w:val="de-DE"/>
        </w:rPr>
        <w:tab/>
        <w:t>07</w:t>
      </w:r>
      <w:r w:rsidR="00D00E4D" w:rsidRPr="0052755F">
        <w:rPr>
          <w:rFonts w:ascii="Arial" w:hAnsi="Arial"/>
          <w:sz w:val="20"/>
          <w:szCs w:val="20"/>
          <w:lang w:val="de-DE"/>
        </w:rPr>
        <w:t>8 895 17 10</w:t>
      </w:r>
      <w:r w:rsidR="00E40AE1">
        <w:rPr>
          <w:rFonts w:ascii="Arial" w:hAnsi="Arial"/>
          <w:sz w:val="20"/>
          <w:szCs w:val="20"/>
          <w:lang w:val="de-DE"/>
        </w:rPr>
        <w:tab/>
        <w:t>079</w:t>
      </w:r>
      <w:r w:rsidR="009B0C2D">
        <w:rPr>
          <w:rFonts w:ascii="Arial" w:hAnsi="Arial"/>
          <w:sz w:val="20"/>
          <w:szCs w:val="20"/>
          <w:lang w:val="de-DE"/>
        </w:rPr>
        <w:t xml:space="preserve"> </w:t>
      </w:r>
      <w:r w:rsidR="00F618BF">
        <w:rPr>
          <w:rFonts w:ascii="Arial" w:hAnsi="Arial"/>
          <w:sz w:val="20"/>
          <w:szCs w:val="20"/>
          <w:lang w:val="de-DE"/>
        </w:rPr>
        <w:t>412 02 66</w:t>
      </w:r>
    </w:p>
    <w:p w14:paraId="2EB6B8CE" w14:textId="144DC142" w:rsidR="00F618BF" w:rsidRPr="00024984" w:rsidRDefault="00000000" w:rsidP="00F618BF">
      <w:pPr>
        <w:tabs>
          <w:tab w:val="left" w:pos="0"/>
          <w:tab w:val="left" w:pos="851"/>
          <w:tab w:val="left" w:pos="3402"/>
          <w:tab w:val="left" w:pos="6237"/>
        </w:tabs>
        <w:spacing w:after="0"/>
        <w:rPr>
          <w:rFonts w:ascii="Arial" w:hAnsi="Arial"/>
          <w:color w:val="4472C4"/>
          <w:sz w:val="20"/>
          <w:szCs w:val="20"/>
          <w:lang w:val="de-DE"/>
        </w:rPr>
      </w:pPr>
      <w:hyperlink r:id="rId8" w:history="1">
        <w:r w:rsidR="0052755F" w:rsidRPr="0052755F">
          <w:rPr>
            <w:rStyle w:val="Hyperlink"/>
            <w:rFonts w:ascii="Arial" w:hAnsi="Arial" w:cs="Arial"/>
            <w:sz w:val="20"/>
            <w:szCs w:val="20"/>
            <w:lang w:val="de-DE"/>
          </w:rPr>
          <w:t>fritz.fankhauser@mgthun.ch</w:t>
        </w:r>
      </w:hyperlink>
      <w:r w:rsidR="00D70693" w:rsidRPr="0052755F">
        <w:rPr>
          <w:rFonts w:ascii="Arial" w:hAnsi="Arial"/>
          <w:sz w:val="20"/>
          <w:szCs w:val="20"/>
          <w:lang w:val="de-DE"/>
        </w:rPr>
        <w:t xml:space="preserve"> </w:t>
      </w:r>
      <w:r w:rsidR="00D00E4D" w:rsidRPr="0052755F">
        <w:rPr>
          <w:rFonts w:ascii="Arial" w:hAnsi="Arial"/>
          <w:sz w:val="20"/>
          <w:szCs w:val="20"/>
          <w:lang w:val="de-DE"/>
        </w:rPr>
        <w:tab/>
      </w:r>
      <w:hyperlink r:id="rId9" w:history="1">
        <w:r w:rsidR="00F618BF" w:rsidRPr="00936794">
          <w:rPr>
            <w:rStyle w:val="Hyperlink"/>
            <w:rFonts w:ascii="Arial" w:hAnsi="Arial" w:cs="Arial"/>
            <w:sz w:val="20"/>
            <w:szCs w:val="20"/>
            <w:lang w:val="de-DE"/>
          </w:rPr>
          <w:t>heinz.schenk@gmx.ch</w:t>
        </w:r>
      </w:hyperlink>
      <w:r w:rsidR="00F618BF">
        <w:rPr>
          <w:rFonts w:ascii="Arial" w:hAnsi="Arial"/>
          <w:color w:val="4472C4"/>
          <w:sz w:val="20"/>
          <w:szCs w:val="20"/>
          <w:lang w:val="de-DE"/>
        </w:rPr>
        <w:tab/>
      </w:r>
      <w:hyperlink r:id="rId10" w:history="1">
        <w:r w:rsidR="00F618BF" w:rsidRPr="00936794">
          <w:rPr>
            <w:rStyle w:val="Hyperlink"/>
            <w:rFonts w:ascii="Arial" w:hAnsi="Arial" w:cs="Arial"/>
            <w:sz w:val="20"/>
            <w:szCs w:val="20"/>
            <w:lang w:val="de-DE"/>
          </w:rPr>
          <w:t>hansruedi.braendli@mgthun.ch</w:t>
        </w:r>
      </w:hyperlink>
    </w:p>
    <w:sectPr w:rsidR="00F618BF" w:rsidRPr="00024984" w:rsidSect="00DA5809">
      <w:footerReference w:type="default" r:id="rId11"/>
      <w:pgSz w:w="11906" w:h="16838"/>
      <w:pgMar w:top="45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C290" w14:textId="77777777" w:rsidR="00566866" w:rsidRDefault="00566866" w:rsidP="00CB274B">
      <w:pPr>
        <w:spacing w:after="0" w:line="240" w:lineRule="auto"/>
      </w:pPr>
      <w:r>
        <w:separator/>
      </w:r>
    </w:p>
  </w:endnote>
  <w:endnote w:type="continuationSeparator" w:id="0">
    <w:p w14:paraId="30888F62" w14:textId="77777777" w:rsidR="00566866" w:rsidRDefault="00566866" w:rsidP="00C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93B3" w14:textId="77777777" w:rsidR="00D70693" w:rsidRDefault="00D7069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731D11">
      <w:rPr>
        <w:noProof/>
        <w:lang w:val="de-DE"/>
      </w:rPr>
      <w:t>1</w:t>
    </w:r>
    <w:r>
      <w:fldChar w:fldCharType="end"/>
    </w:r>
  </w:p>
  <w:p w14:paraId="27920914" w14:textId="77777777" w:rsidR="00D70693" w:rsidRDefault="00D706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6CA6" w14:textId="77777777" w:rsidR="00566866" w:rsidRDefault="00566866" w:rsidP="00CB274B">
      <w:pPr>
        <w:spacing w:after="0" w:line="240" w:lineRule="auto"/>
      </w:pPr>
      <w:r>
        <w:separator/>
      </w:r>
    </w:p>
  </w:footnote>
  <w:footnote w:type="continuationSeparator" w:id="0">
    <w:p w14:paraId="0AD4C68E" w14:textId="77777777" w:rsidR="00566866" w:rsidRDefault="00566866" w:rsidP="00CB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CFB"/>
    <w:multiLevelType w:val="hybridMultilevel"/>
    <w:tmpl w:val="6EF04E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6A5"/>
    <w:multiLevelType w:val="hybridMultilevel"/>
    <w:tmpl w:val="11ECF8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2DA9"/>
    <w:multiLevelType w:val="hybridMultilevel"/>
    <w:tmpl w:val="E0C2F8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5E05"/>
    <w:multiLevelType w:val="hybridMultilevel"/>
    <w:tmpl w:val="71E84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782"/>
    <w:multiLevelType w:val="hybridMultilevel"/>
    <w:tmpl w:val="6D5CFE4A"/>
    <w:lvl w:ilvl="0" w:tplc="04161C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10F12"/>
    <w:multiLevelType w:val="hybridMultilevel"/>
    <w:tmpl w:val="CFB84B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22845"/>
    <w:multiLevelType w:val="hybridMultilevel"/>
    <w:tmpl w:val="0FC69B48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2C58C6"/>
    <w:multiLevelType w:val="hybridMultilevel"/>
    <w:tmpl w:val="B86A5E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40256">
    <w:abstractNumId w:val="0"/>
  </w:num>
  <w:num w:numId="2" w16cid:durableId="1245143645">
    <w:abstractNumId w:val="3"/>
  </w:num>
  <w:num w:numId="3" w16cid:durableId="939679665">
    <w:abstractNumId w:val="7"/>
  </w:num>
  <w:num w:numId="4" w16cid:durableId="396325114">
    <w:abstractNumId w:val="5"/>
  </w:num>
  <w:num w:numId="5" w16cid:durableId="1835609969">
    <w:abstractNumId w:val="1"/>
  </w:num>
  <w:num w:numId="6" w16cid:durableId="1945261733">
    <w:abstractNumId w:val="6"/>
  </w:num>
  <w:num w:numId="7" w16cid:durableId="1801026931">
    <w:abstractNumId w:val="4"/>
  </w:num>
  <w:num w:numId="8" w16cid:durableId="162268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5"/>
    <w:rsid w:val="00023FBE"/>
    <w:rsid w:val="00024984"/>
    <w:rsid w:val="00026A0A"/>
    <w:rsid w:val="00040347"/>
    <w:rsid w:val="000427A1"/>
    <w:rsid w:val="00044119"/>
    <w:rsid w:val="000445BB"/>
    <w:rsid w:val="00060B0E"/>
    <w:rsid w:val="00064379"/>
    <w:rsid w:val="00067466"/>
    <w:rsid w:val="00090422"/>
    <w:rsid w:val="00091214"/>
    <w:rsid w:val="0009482F"/>
    <w:rsid w:val="000B3B13"/>
    <w:rsid w:val="000B5047"/>
    <w:rsid w:val="000B7503"/>
    <w:rsid w:val="000C1CB1"/>
    <w:rsid w:val="000F1670"/>
    <w:rsid w:val="000F774F"/>
    <w:rsid w:val="00114857"/>
    <w:rsid w:val="00117C8D"/>
    <w:rsid w:val="0015478C"/>
    <w:rsid w:val="0015729D"/>
    <w:rsid w:val="00160910"/>
    <w:rsid w:val="00170328"/>
    <w:rsid w:val="00170454"/>
    <w:rsid w:val="001A6E20"/>
    <w:rsid w:val="001B37F6"/>
    <w:rsid w:val="001E5543"/>
    <w:rsid w:val="001E56DA"/>
    <w:rsid w:val="001F4237"/>
    <w:rsid w:val="0020675B"/>
    <w:rsid w:val="00222D95"/>
    <w:rsid w:val="00245EF5"/>
    <w:rsid w:val="00256AB5"/>
    <w:rsid w:val="00263497"/>
    <w:rsid w:val="00284F2D"/>
    <w:rsid w:val="002B303A"/>
    <w:rsid w:val="002B4D2C"/>
    <w:rsid w:val="002F4A5F"/>
    <w:rsid w:val="003122AE"/>
    <w:rsid w:val="00343C72"/>
    <w:rsid w:val="0034735B"/>
    <w:rsid w:val="0035171C"/>
    <w:rsid w:val="003641C5"/>
    <w:rsid w:val="003879E8"/>
    <w:rsid w:val="003A0659"/>
    <w:rsid w:val="003A3923"/>
    <w:rsid w:val="003A66D7"/>
    <w:rsid w:val="003B0C6F"/>
    <w:rsid w:val="003B699C"/>
    <w:rsid w:val="003C4C4E"/>
    <w:rsid w:val="003C6F5D"/>
    <w:rsid w:val="004606EE"/>
    <w:rsid w:val="0047509B"/>
    <w:rsid w:val="004874D4"/>
    <w:rsid w:val="004F0E10"/>
    <w:rsid w:val="0051748E"/>
    <w:rsid w:val="0052755F"/>
    <w:rsid w:val="00533108"/>
    <w:rsid w:val="00550CA5"/>
    <w:rsid w:val="00566866"/>
    <w:rsid w:val="00581437"/>
    <w:rsid w:val="005B61FB"/>
    <w:rsid w:val="005C367F"/>
    <w:rsid w:val="005F2578"/>
    <w:rsid w:val="005F4708"/>
    <w:rsid w:val="006037ED"/>
    <w:rsid w:val="00642B8E"/>
    <w:rsid w:val="00647C38"/>
    <w:rsid w:val="00650771"/>
    <w:rsid w:val="00692DC5"/>
    <w:rsid w:val="00696B64"/>
    <w:rsid w:val="00697C5C"/>
    <w:rsid w:val="006A2259"/>
    <w:rsid w:val="006B4D11"/>
    <w:rsid w:val="006B5288"/>
    <w:rsid w:val="006D2022"/>
    <w:rsid w:val="006D6421"/>
    <w:rsid w:val="006F4509"/>
    <w:rsid w:val="007029F6"/>
    <w:rsid w:val="0070395B"/>
    <w:rsid w:val="007115CC"/>
    <w:rsid w:val="00720A06"/>
    <w:rsid w:val="007253E8"/>
    <w:rsid w:val="00731D11"/>
    <w:rsid w:val="00756883"/>
    <w:rsid w:val="00780DD1"/>
    <w:rsid w:val="00791BA7"/>
    <w:rsid w:val="007A22A8"/>
    <w:rsid w:val="007B4888"/>
    <w:rsid w:val="007D109F"/>
    <w:rsid w:val="007D26F4"/>
    <w:rsid w:val="007E22FC"/>
    <w:rsid w:val="00802668"/>
    <w:rsid w:val="00805E53"/>
    <w:rsid w:val="00807673"/>
    <w:rsid w:val="00823554"/>
    <w:rsid w:val="00830753"/>
    <w:rsid w:val="00852500"/>
    <w:rsid w:val="008639DA"/>
    <w:rsid w:val="0089115F"/>
    <w:rsid w:val="00895DE2"/>
    <w:rsid w:val="008A2EB7"/>
    <w:rsid w:val="008B560B"/>
    <w:rsid w:val="008C201B"/>
    <w:rsid w:val="008C7454"/>
    <w:rsid w:val="008E0ADA"/>
    <w:rsid w:val="009276EB"/>
    <w:rsid w:val="00927B2D"/>
    <w:rsid w:val="00953FD5"/>
    <w:rsid w:val="00954416"/>
    <w:rsid w:val="009555A4"/>
    <w:rsid w:val="00983804"/>
    <w:rsid w:val="009872A6"/>
    <w:rsid w:val="0099305F"/>
    <w:rsid w:val="009B0C2D"/>
    <w:rsid w:val="009F2073"/>
    <w:rsid w:val="00A0171A"/>
    <w:rsid w:val="00A101BA"/>
    <w:rsid w:val="00A17D07"/>
    <w:rsid w:val="00A35D25"/>
    <w:rsid w:val="00A45164"/>
    <w:rsid w:val="00A56A10"/>
    <w:rsid w:val="00A60A9A"/>
    <w:rsid w:val="00A721C4"/>
    <w:rsid w:val="00A7316F"/>
    <w:rsid w:val="00A74C45"/>
    <w:rsid w:val="00AB22F5"/>
    <w:rsid w:val="00AC4714"/>
    <w:rsid w:val="00AC6D2A"/>
    <w:rsid w:val="00AE78DC"/>
    <w:rsid w:val="00B24EF9"/>
    <w:rsid w:val="00B33F6E"/>
    <w:rsid w:val="00B34C68"/>
    <w:rsid w:val="00B86D62"/>
    <w:rsid w:val="00BA767F"/>
    <w:rsid w:val="00BB3B78"/>
    <w:rsid w:val="00BB5237"/>
    <w:rsid w:val="00BB67DC"/>
    <w:rsid w:val="00BC3B98"/>
    <w:rsid w:val="00BD4B3E"/>
    <w:rsid w:val="00C27105"/>
    <w:rsid w:val="00C35085"/>
    <w:rsid w:val="00C36461"/>
    <w:rsid w:val="00C47B20"/>
    <w:rsid w:val="00C90EC1"/>
    <w:rsid w:val="00CB274B"/>
    <w:rsid w:val="00CB47DD"/>
    <w:rsid w:val="00CB5A5A"/>
    <w:rsid w:val="00CF56AC"/>
    <w:rsid w:val="00D00E4D"/>
    <w:rsid w:val="00D14838"/>
    <w:rsid w:val="00D16263"/>
    <w:rsid w:val="00D310D1"/>
    <w:rsid w:val="00D31CCB"/>
    <w:rsid w:val="00D36320"/>
    <w:rsid w:val="00D435BE"/>
    <w:rsid w:val="00D46664"/>
    <w:rsid w:val="00D47E61"/>
    <w:rsid w:val="00D63BE5"/>
    <w:rsid w:val="00D70693"/>
    <w:rsid w:val="00D976B3"/>
    <w:rsid w:val="00DA5809"/>
    <w:rsid w:val="00DB2A0B"/>
    <w:rsid w:val="00DC0F7A"/>
    <w:rsid w:val="00DC7F6E"/>
    <w:rsid w:val="00DD3774"/>
    <w:rsid w:val="00DE4665"/>
    <w:rsid w:val="00E03F85"/>
    <w:rsid w:val="00E332F2"/>
    <w:rsid w:val="00E33E65"/>
    <w:rsid w:val="00E36EA3"/>
    <w:rsid w:val="00E40AE1"/>
    <w:rsid w:val="00E43382"/>
    <w:rsid w:val="00E46DCB"/>
    <w:rsid w:val="00E64E5F"/>
    <w:rsid w:val="00E75E04"/>
    <w:rsid w:val="00E967B8"/>
    <w:rsid w:val="00ED353E"/>
    <w:rsid w:val="00ED520E"/>
    <w:rsid w:val="00EE0443"/>
    <w:rsid w:val="00EE206A"/>
    <w:rsid w:val="00F14285"/>
    <w:rsid w:val="00F143DE"/>
    <w:rsid w:val="00F26D5B"/>
    <w:rsid w:val="00F460B0"/>
    <w:rsid w:val="00F56F4B"/>
    <w:rsid w:val="00F618BF"/>
    <w:rsid w:val="00F87A6B"/>
    <w:rsid w:val="00FA5CCE"/>
    <w:rsid w:val="00FA75D0"/>
    <w:rsid w:val="00FC27EA"/>
    <w:rsid w:val="00FC3D35"/>
    <w:rsid w:val="00FD13B3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BB3CE"/>
  <w14:defaultImageDpi w14:val="0"/>
  <w15:docId w15:val="{460415B3-EAAE-459E-817F-089C0A1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17C8D"/>
    <w:pPr>
      <w:keepNext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sid w:val="00117C8D"/>
    <w:rPr>
      <w:rFonts w:ascii="Calibri Light" w:eastAsia="Times New Roman" w:hAnsi="Calibri Light"/>
      <w:color w:val="2F5496"/>
      <w:sz w:val="26"/>
    </w:rPr>
  </w:style>
  <w:style w:type="paragraph" w:styleId="Listenabsatz">
    <w:name w:val="List Paragraph"/>
    <w:basedOn w:val="Standard"/>
    <w:uiPriority w:val="99"/>
    <w:qFormat/>
    <w:rsid w:val="00D63B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B274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CB274B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9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95DE2"/>
    <w:rPr>
      <w:rFonts w:ascii="Segoe UI" w:hAnsi="Segoe UI"/>
      <w:sz w:val="18"/>
    </w:rPr>
  </w:style>
  <w:style w:type="table" w:styleId="Tabellenraster">
    <w:name w:val="Table Grid"/>
    <w:basedOn w:val="NormaleTabelle"/>
    <w:uiPriority w:val="99"/>
    <w:rsid w:val="0082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460B0"/>
    <w:rPr>
      <w:rFonts w:cs="Times New Roman"/>
      <w:color w:val="0563C1"/>
      <w:u w:val="single"/>
    </w:rPr>
  </w:style>
  <w:style w:type="character" w:styleId="NichtaufgelsteErwhnung">
    <w:name w:val="Unresolved Mention"/>
    <w:uiPriority w:val="99"/>
    <w:semiHidden/>
    <w:rsid w:val="00F4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tz.fankhauser@mgthu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nsruedi.braendli@mgthu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nz.schenk@gmx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Fankhauser</dc:creator>
  <cp:keywords/>
  <dc:description/>
  <cp:lastModifiedBy>Fritz Fankhauser</cp:lastModifiedBy>
  <cp:revision>5</cp:revision>
  <cp:lastPrinted>2022-07-11T09:42:00Z</cp:lastPrinted>
  <dcterms:created xsi:type="dcterms:W3CDTF">2022-07-11T09:04:00Z</dcterms:created>
  <dcterms:modified xsi:type="dcterms:W3CDTF">2022-07-11T09:48:00Z</dcterms:modified>
</cp:coreProperties>
</file>